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 xml:space="preserve">MADEXA SRL  se compromete a promover la RSE en su cadena de valor, por lo tanto, lo invita a usted a adherir al siguiente documento. La “Declaración del Proveedor”, se constituye en una herramienta para </w:t>
      </w:r>
      <w:r w:rsidR="0092077C" w:rsidRPr="009303A2">
        <w:rPr>
          <w:rFonts w:ascii="Arial" w:hAnsi="Arial" w:cs="Arial"/>
          <w:sz w:val="20"/>
          <w:szCs w:val="20"/>
        </w:rPr>
        <w:t xml:space="preserve">aumentar la conciencia y mejorar la transparencia  en la cadena de valor, </w:t>
      </w:r>
      <w:r w:rsidRPr="009303A2">
        <w:rPr>
          <w:rFonts w:ascii="Arial" w:hAnsi="Arial" w:cs="Arial"/>
          <w:sz w:val="20"/>
          <w:szCs w:val="20"/>
        </w:rPr>
        <w:t>promov</w:t>
      </w:r>
      <w:r w:rsidR="0092077C" w:rsidRPr="009303A2">
        <w:rPr>
          <w:rFonts w:ascii="Arial" w:hAnsi="Arial" w:cs="Arial"/>
          <w:sz w:val="20"/>
          <w:szCs w:val="20"/>
        </w:rPr>
        <w:t>iendo</w:t>
      </w:r>
      <w:r w:rsidRPr="009303A2">
        <w:rPr>
          <w:rFonts w:ascii="Arial" w:hAnsi="Arial" w:cs="Arial"/>
          <w:sz w:val="20"/>
          <w:szCs w:val="20"/>
        </w:rPr>
        <w:t xml:space="preserve"> prácticas justas de operación en nuestro negocio, y solicita</w:t>
      </w:r>
      <w:r w:rsidR="0092077C" w:rsidRPr="009303A2">
        <w:rPr>
          <w:rFonts w:ascii="Arial" w:hAnsi="Arial" w:cs="Arial"/>
          <w:sz w:val="20"/>
          <w:szCs w:val="20"/>
        </w:rPr>
        <w:t>mos que</w:t>
      </w:r>
      <w:r w:rsidRPr="009303A2">
        <w:rPr>
          <w:rFonts w:ascii="Arial" w:hAnsi="Arial" w:cs="Arial"/>
          <w:sz w:val="20"/>
          <w:szCs w:val="20"/>
        </w:rPr>
        <w:t xml:space="preserve"> sea devuelta firmada. 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>1.</w:t>
      </w:r>
      <w:r w:rsidRPr="009303A2">
        <w:rPr>
          <w:rFonts w:ascii="Arial" w:hAnsi="Arial" w:cs="Arial"/>
          <w:sz w:val="20"/>
          <w:szCs w:val="20"/>
        </w:rPr>
        <w:tab/>
        <w:t>Cumplimiento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>2.</w:t>
      </w:r>
      <w:r w:rsidRPr="009303A2">
        <w:rPr>
          <w:rFonts w:ascii="Arial" w:hAnsi="Arial" w:cs="Arial"/>
          <w:sz w:val="20"/>
          <w:szCs w:val="20"/>
        </w:rPr>
        <w:tab/>
        <w:t>Cumplimiento con las leyes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 xml:space="preserve">Como proveedores de </w:t>
      </w:r>
      <w:r w:rsidR="0092077C" w:rsidRPr="009303A2">
        <w:rPr>
          <w:rFonts w:ascii="Arial" w:hAnsi="Arial" w:cs="Arial"/>
          <w:sz w:val="20"/>
          <w:szCs w:val="20"/>
        </w:rPr>
        <w:t>MADEXA SRL</w:t>
      </w:r>
      <w:r w:rsidRPr="009303A2">
        <w:rPr>
          <w:rFonts w:ascii="Arial" w:hAnsi="Arial" w:cs="Arial"/>
          <w:sz w:val="20"/>
          <w:szCs w:val="20"/>
        </w:rPr>
        <w:t xml:space="preserve"> cumpliremos con todas las leyes y regulaciones aplicables a nuestra actividad.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>3.</w:t>
      </w:r>
      <w:r w:rsidRPr="009303A2">
        <w:rPr>
          <w:rFonts w:ascii="Arial" w:hAnsi="Arial" w:cs="Arial"/>
          <w:sz w:val="20"/>
          <w:szCs w:val="20"/>
        </w:rPr>
        <w:tab/>
        <w:t>Pagos adecuadamente realizados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 xml:space="preserve">Como proveedores de </w:t>
      </w:r>
      <w:r w:rsidR="0092077C" w:rsidRPr="009303A2">
        <w:rPr>
          <w:rFonts w:ascii="Arial" w:hAnsi="Arial" w:cs="Arial"/>
          <w:sz w:val="20"/>
          <w:szCs w:val="20"/>
        </w:rPr>
        <w:t>MADEXA SRL,</w:t>
      </w:r>
      <w:r w:rsidRPr="009303A2">
        <w:rPr>
          <w:rFonts w:ascii="Arial" w:hAnsi="Arial" w:cs="Arial"/>
          <w:sz w:val="20"/>
          <w:szCs w:val="20"/>
        </w:rPr>
        <w:t xml:space="preserve"> para obtener o retener el negocio</w:t>
      </w:r>
      <w:r w:rsidR="0092077C" w:rsidRPr="009303A2">
        <w:rPr>
          <w:rFonts w:ascii="Arial" w:hAnsi="Arial" w:cs="Arial"/>
          <w:sz w:val="20"/>
          <w:szCs w:val="20"/>
        </w:rPr>
        <w:t xml:space="preserve">, no ofreceremos, </w:t>
      </w:r>
      <w:r w:rsidRPr="009303A2">
        <w:rPr>
          <w:rFonts w:ascii="Arial" w:hAnsi="Arial" w:cs="Arial"/>
          <w:sz w:val="20"/>
          <w:szCs w:val="20"/>
        </w:rPr>
        <w:t>prometeremos o daremos cualquier objetable ventaja a un oficial / agente público (o tercera parte) para que actúe contrariamente a sus deberes de funcionario. Esto es aplicable sin importar que la ventaja sea ofrecida directamente o a través de un intermediario.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 xml:space="preserve">Los regalos y otros favores al personal de </w:t>
      </w:r>
      <w:r w:rsidR="0092077C" w:rsidRPr="009303A2">
        <w:rPr>
          <w:rFonts w:ascii="Arial" w:hAnsi="Arial" w:cs="Arial"/>
          <w:sz w:val="20"/>
          <w:szCs w:val="20"/>
        </w:rPr>
        <w:t>MADEXA SRL</w:t>
      </w:r>
      <w:r w:rsidRPr="009303A2">
        <w:rPr>
          <w:rFonts w:ascii="Arial" w:hAnsi="Arial" w:cs="Arial"/>
          <w:sz w:val="20"/>
          <w:szCs w:val="20"/>
        </w:rPr>
        <w:t xml:space="preserve">, a sus representantes o cualquier persona muy relacionada con nuestra empresa deben ser </w:t>
      </w:r>
      <w:proofErr w:type="gramStart"/>
      <w:r w:rsidRPr="009303A2">
        <w:rPr>
          <w:rFonts w:ascii="Arial" w:hAnsi="Arial" w:cs="Arial"/>
          <w:sz w:val="20"/>
          <w:szCs w:val="20"/>
        </w:rPr>
        <w:t>provistas</w:t>
      </w:r>
      <w:proofErr w:type="gramEnd"/>
      <w:r w:rsidRPr="009303A2">
        <w:rPr>
          <w:rFonts w:ascii="Arial" w:hAnsi="Arial" w:cs="Arial"/>
          <w:sz w:val="20"/>
          <w:szCs w:val="20"/>
        </w:rPr>
        <w:t xml:space="preserve"> siempre que su valor y frecuencia sean considerados como modestos y adecuados a las circunstancias tiempo y lugar.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>Premios y otros favores  no deben ser ofrecidos y recibidos en relación con contratos, licitaciones, evaluaciones, etc.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>4.</w:t>
      </w:r>
      <w:r w:rsidRPr="009303A2">
        <w:rPr>
          <w:rFonts w:ascii="Arial" w:hAnsi="Arial" w:cs="Arial"/>
          <w:sz w:val="20"/>
          <w:szCs w:val="20"/>
        </w:rPr>
        <w:tab/>
        <w:t>Gastos de representación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 xml:space="preserve">Como proveedores de </w:t>
      </w:r>
      <w:r w:rsidR="0092077C" w:rsidRPr="009303A2">
        <w:rPr>
          <w:rFonts w:ascii="Arial" w:hAnsi="Arial" w:cs="Arial"/>
          <w:sz w:val="20"/>
          <w:szCs w:val="20"/>
        </w:rPr>
        <w:t xml:space="preserve">MADEXA SRL </w:t>
      </w:r>
      <w:r w:rsidRPr="009303A2">
        <w:rPr>
          <w:rFonts w:ascii="Arial" w:hAnsi="Arial" w:cs="Arial"/>
          <w:sz w:val="20"/>
          <w:szCs w:val="20"/>
        </w:rPr>
        <w:t xml:space="preserve"> respetaremos y cumpliremos con las prácticas relacionadas con los gastos de representación establecidas por </w:t>
      </w:r>
      <w:r w:rsidR="0092077C" w:rsidRPr="009303A2">
        <w:rPr>
          <w:rFonts w:ascii="Arial" w:hAnsi="Arial" w:cs="Arial"/>
          <w:sz w:val="20"/>
          <w:szCs w:val="20"/>
        </w:rPr>
        <w:t xml:space="preserve">MADEXA SRL </w:t>
      </w:r>
      <w:r w:rsidRPr="009303A2">
        <w:rPr>
          <w:rFonts w:ascii="Arial" w:hAnsi="Arial" w:cs="Arial"/>
          <w:sz w:val="20"/>
          <w:szCs w:val="20"/>
        </w:rPr>
        <w:t xml:space="preserve"> en el sentido que tales gastos no deben ser ofrecidos y recibidos en relación con contratos, licitaciones, evaluaciones, etc.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>5.</w:t>
      </w:r>
      <w:r w:rsidRPr="009303A2">
        <w:rPr>
          <w:rFonts w:ascii="Arial" w:hAnsi="Arial" w:cs="Arial"/>
          <w:sz w:val="20"/>
          <w:szCs w:val="20"/>
        </w:rPr>
        <w:tab/>
        <w:t>Conflictos de intereses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 xml:space="preserve">Como proveedores de </w:t>
      </w:r>
      <w:r w:rsidR="0092077C" w:rsidRPr="009303A2">
        <w:rPr>
          <w:rFonts w:ascii="Arial" w:hAnsi="Arial" w:cs="Arial"/>
          <w:sz w:val="20"/>
          <w:szCs w:val="20"/>
        </w:rPr>
        <w:t xml:space="preserve">MADEXA SRL </w:t>
      </w:r>
      <w:r w:rsidRPr="009303A2">
        <w:rPr>
          <w:rFonts w:ascii="Arial" w:hAnsi="Arial" w:cs="Arial"/>
          <w:sz w:val="20"/>
          <w:szCs w:val="20"/>
        </w:rPr>
        <w:t xml:space="preserve"> nosotros y nuestros empleados no tomaremos parte o buscaremos influenciar cualquier decisión en circunstancias que pueda generarse un real o potencial conflicto de intereses. Tales circunstancias pueden ser un interés comercial o personal, económico o cualquier otro sobre el tema en análisis.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 xml:space="preserve">Si nos damos cuenta de potencial conflicto de intereses se lo comunicaremos sin demora a </w:t>
      </w:r>
      <w:r w:rsidR="0092077C" w:rsidRPr="009303A2">
        <w:rPr>
          <w:rFonts w:ascii="Arial" w:hAnsi="Arial" w:cs="Arial"/>
          <w:sz w:val="20"/>
          <w:szCs w:val="20"/>
        </w:rPr>
        <w:t>MADEXA SRL</w:t>
      </w:r>
      <w:r w:rsidRPr="009303A2">
        <w:rPr>
          <w:rFonts w:ascii="Arial" w:hAnsi="Arial" w:cs="Arial"/>
          <w:sz w:val="20"/>
          <w:szCs w:val="20"/>
        </w:rPr>
        <w:t>.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>6.</w:t>
      </w:r>
      <w:r w:rsidRPr="009303A2">
        <w:rPr>
          <w:rFonts w:ascii="Arial" w:hAnsi="Arial" w:cs="Arial"/>
          <w:sz w:val="20"/>
          <w:szCs w:val="20"/>
        </w:rPr>
        <w:tab/>
        <w:t>Mínima edad laboral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 xml:space="preserve">Como proveedores de </w:t>
      </w:r>
      <w:r w:rsidR="0092077C" w:rsidRPr="009303A2">
        <w:rPr>
          <w:rFonts w:ascii="Arial" w:hAnsi="Arial" w:cs="Arial"/>
          <w:sz w:val="20"/>
          <w:szCs w:val="20"/>
        </w:rPr>
        <w:t xml:space="preserve">MADEXA SRL </w:t>
      </w:r>
      <w:r w:rsidRPr="009303A2">
        <w:rPr>
          <w:rFonts w:ascii="Arial" w:hAnsi="Arial" w:cs="Arial"/>
          <w:sz w:val="20"/>
          <w:szCs w:val="20"/>
        </w:rPr>
        <w:t xml:space="preserve"> no utilizaremos en los trabajos menores de 1</w:t>
      </w:r>
      <w:r w:rsidR="00185E95" w:rsidRPr="009303A2">
        <w:rPr>
          <w:rFonts w:ascii="Arial" w:hAnsi="Arial" w:cs="Arial"/>
          <w:sz w:val="20"/>
          <w:szCs w:val="20"/>
        </w:rPr>
        <w:t>8</w:t>
      </w:r>
      <w:r w:rsidRPr="009303A2">
        <w:rPr>
          <w:rFonts w:ascii="Arial" w:hAnsi="Arial" w:cs="Arial"/>
          <w:sz w:val="20"/>
          <w:szCs w:val="20"/>
        </w:rPr>
        <w:t xml:space="preserve"> años. Si se asegura que el niño tiene derecho a su educación, juego, descanso y vida en familia, las excepciones a este objetivo deben realizarse claramente para el mejor interés de la minoridad.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>7.</w:t>
      </w:r>
      <w:r w:rsidRPr="009303A2">
        <w:rPr>
          <w:rFonts w:ascii="Arial" w:hAnsi="Arial" w:cs="Arial"/>
          <w:sz w:val="20"/>
          <w:szCs w:val="20"/>
        </w:rPr>
        <w:tab/>
        <w:t>Trabajo bajo presión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 xml:space="preserve">Como proveedores de </w:t>
      </w:r>
      <w:r w:rsidR="0092077C" w:rsidRPr="009303A2">
        <w:rPr>
          <w:rFonts w:ascii="Arial" w:hAnsi="Arial" w:cs="Arial"/>
          <w:sz w:val="20"/>
          <w:szCs w:val="20"/>
        </w:rPr>
        <w:t xml:space="preserve">MADEXA SRL </w:t>
      </w:r>
      <w:r w:rsidRPr="009303A2">
        <w:rPr>
          <w:rFonts w:ascii="Arial" w:hAnsi="Arial" w:cs="Arial"/>
          <w:sz w:val="20"/>
          <w:szCs w:val="20"/>
        </w:rPr>
        <w:t xml:space="preserve"> no contrataremos o emplearemos personas contra su libre albedrío o retenerle sumas de dinero como depósitos o papeles de identificación relacionados con el empleo comercial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>8.</w:t>
      </w:r>
      <w:r w:rsidRPr="009303A2">
        <w:rPr>
          <w:rFonts w:ascii="Arial" w:hAnsi="Arial" w:cs="Arial"/>
          <w:sz w:val="20"/>
          <w:szCs w:val="20"/>
        </w:rPr>
        <w:tab/>
        <w:t>Libertad de asociación sindical y derechos de Asociación  colectiva</w:t>
      </w:r>
    </w:p>
    <w:p w:rsidR="0092077C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 xml:space="preserve">Como proveedores de </w:t>
      </w:r>
      <w:r w:rsidR="0092077C" w:rsidRPr="009303A2">
        <w:rPr>
          <w:rFonts w:ascii="Arial" w:hAnsi="Arial" w:cs="Arial"/>
          <w:sz w:val="20"/>
          <w:szCs w:val="20"/>
        </w:rPr>
        <w:t xml:space="preserve">MADEXA SRL </w:t>
      </w:r>
      <w:r w:rsidRPr="009303A2">
        <w:rPr>
          <w:rFonts w:ascii="Arial" w:hAnsi="Arial" w:cs="Arial"/>
          <w:sz w:val="20"/>
          <w:szCs w:val="20"/>
        </w:rPr>
        <w:t xml:space="preserve"> reconocemos la libertad de nuestros empleados a asociarse y ser representados a través de convenios laborales. 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lastRenderedPageBreak/>
        <w:t>9.</w:t>
      </w:r>
      <w:r w:rsidRPr="009303A2">
        <w:rPr>
          <w:rFonts w:ascii="Arial" w:hAnsi="Arial" w:cs="Arial"/>
          <w:sz w:val="20"/>
          <w:szCs w:val="20"/>
        </w:rPr>
        <w:tab/>
        <w:t>Duración de los turnos laborales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>Como proveedores cumpliremos con las leyes locales o acuerdos relacionados con la cantidad de horas laborales.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>10.</w:t>
      </w:r>
      <w:r w:rsidRPr="009303A2">
        <w:rPr>
          <w:rFonts w:ascii="Arial" w:hAnsi="Arial" w:cs="Arial"/>
          <w:sz w:val="20"/>
          <w:szCs w:val="20"/>
        </w:rPr>
        <w:tab/>
        <w:t xml:space="preserve">Sueldo y salarios 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 xml:space="preserve">Como proveedores de </w:t>
      </w:r>
      <w:r w:rsidR="0092077C" w:rsidRPr="009303A2">
        <w:rPr>
          <w:rFonts w:ascii="Arial" w:hAnsi="Arial" w:cs="Arial"/>
          <w:sz w:val="20"/>
          <w:szCs w:val="20"/>
        </w:rPr>
        <w:t xml:space="preserve">MADEXA SRL </w:t>
      </w:r>
      <w:r w:rsidRPr="009303A2">
        <w:rPr>
          <w:rFonts w:ascii="Arial" w:hAnsi="Arial" w:cs="Arial"/>
          <w:sz w:val="20"/>
          <w:szCs w:val="20"/>
        </w:rPr>
        <w:t xml:space="preserve"> aseguraremos que los sueldos y salarios pagados a nuestros empleados y personal contratado serán considerados como justos</w:t>
      </w:r>
      <w:r w:rsidR="0092077C" w:rsidRPr="009303A2">
        <w:rPr>
          <w:rFonts w:ascii="Arial" w:hAnsi="Arial" w:cs="Arial"/>
          <w:sz w:val="20"/>
          <w:szCs w:val="20"/>
        </w:rPr>
        <w:t>.</w:t>
      </w:r>
    </w:p>
    <w:p w:rsidR="0092077C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>11.</w:t>
      </w:r>
      <w:r w:rsidRPr="009303A2">
        <w:rPr>
          <w:rFonts w:ascii="Arial" w:hAnsi="Arial" w:cs="Arial"/>
          <w:sz w:val="20"/>
          <w:szCs w:val="20"/>
        </w:rPr>
        <w:tab/>
        <w:t xml:space="preserve">Prácticas de empleo  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 xml:space="preserve">Como proveedores de </w:t>
      </w:r>
      <w:r w:rsidR="0092077C" w:rsidRPr="009303A2">
        <w:rPr>
          <w:rFonts w:ascii="Arial" w:hAnsi="Arial" w:cs="Arial"/>
          <w:sz w:val="20"/>
          <w:szCs w:val="20"/>
        </w:rPr>
        <w:t xml:space="preserve">MADEXA SRL </w:t>
      </w:r>
      <w:r w:rsidRPr="009303A2">
        <w:rPr>
          <w:rFonts w:ascii="Arial" w:hAnsi="Arial" w:cs="Arial"/>
          <w:sz w:val="20"/>
          <w:szCs w:val="20"/>
        </w:rPr>
        <w:t xml:space="preserve"> trataremos a nuestros empleados con igualdad y justicia sin aceptar ninguna clase de acoso o de discriminación. </w:t>
      </w:r>
    </w:p>
    <w:p w:rsidR="0092077C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>12.</w:t>
      </w:r>
      <w:r w:rsidRPr="009303A2">
        <w:rPr>
          <w:rFonts w:ascii="Arial" w:hAnsi="Arial" w:cs="Arial"/>
          <w:sz w:val="20"/>
          <w:szCs w:val="20"/>
        </w:rPr>
        <w:tab/>
        <w:t xml:space="preserve">Derecho de las minorías. 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 xml:space="preserve">Como proveedores de </w:t>
      </w:r>
      <w:r w:rsidR="0092077C" w:rsidRPr="009303A2">
        <w:rPr>
          <w:rFonts w:ascii="Arial" w:hAnsi="Arial" w:cs="Arial"/>
          <w:sz w:val="20"/>
          <w:szCs w:val="20"/>
        </w:rPr>
        <w:t xml:space="preserve">MADEXA SRL </w:t>
      </w:r>
      <w:r w:rsidRPr="009303A2">
        <w:rPr>
          <w:rFonts w:ascii="Arial" w:hAnsi="Arial" w:cs="Arial"/>
          <w:sz w:val="20"/>
          <w:szCs w:val="20"/>
        </w:rPr>
        <w:t xml:space="preserve"> prestaremos atención especial a los derechos, requerimientos </w:t>
      </w:r>
      <w:r w:rsidR="0092077C" w:rsidRPr="009303A2">
        <w:rPr>
          <w:rFonts w:ascii="Arial" w:hAnsi="Arial" w:cs="Arial"/>
          <w:sz w:val="20"/>
          <w:szCs w:val="20"/>
        </w:rPr>
        <w:t>e</w:t>
      </w:r>
      <w:r w:rsidRPr="009303A2">
        <w:rPr>
          <w:rFonts w:ascii="Arial" w:hAnsi="Arial" w:cs="Arial"/>
          <w:sz w:val="20"/>
          <w:szCs w:val="20"/>
        </w:rPr>
        <w:t xml:space="preserve"> integración cultural de los pueblos indígenas afectados por nuestras operaciones.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>13.</w:t>
      </w:r>
      <w:r w:rsidRPr="009303A2">
        <w:rPr>
          <w:rFonts w:ascii="Arial" w:hAnsi="Arial" w:cs="Arial"/>
          <w:sz w:val="20"/>
          <w:szCs w:val="20"/>
        </w:rPr>
        <w:tab/>
        <w:t>Medio ambiente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 xml:space="preserve">Como proveedores de </w:t>
      </w:r>
      <w:r w:rsidR="0092077C" w:rsidRPr="009303A2">
        <w:rPr>
          <w:rFonts w:ascii="Arial" w:hAnsi="Arial" w:cs="Arial"/>
          <w:sz w:val="20"/>
          <w:szCs w:val="20"/>
        </w:rPr>
        <w:t xml:space="preserve">MADEXA SRL </w:t>
      </w:r>
      <w:r w:rsidRPr="009303A2">
        <w:rPr>
          <w:rFonts w:ascii="Arial" w:hAnsi="Arial" w:cs="Arial"/>
          <w:sz w:val="20"/>
          <w:szCs w:val="20"/>
        </w:rPr>
        <w:t xml:space="preserve"> realizaremos nuestras operaciones cumpliendo con la legislación ambiental nacional y los permisos de descarga de desperdicios. Trabajaremos para minimizar las descargas perjudiciales, emisiones de todo tipo y desperdicios</w:t>
      </w:r>
      <w:r w:rsidR="0092077C" w:rsidRPr="009303A2">
        <w:rPr>
          <w:rFonts w:ascii="Arial" w:hAnsi="Arial" w:cs="Arial"/>
          <w:sz w:val="20"/>
          <w:szCs w:val="20"/>
        </w:rPr>
        <w:t>.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>14.</w:t>
      </w:r>
      <w:r w:rsidRPr="009303A2">
        <w:rPr>
          <w:rFonts w:ascii="Arial" w:hAnsi="Arial" w:cs="Arial"/>
          <w:sz w:val="20"/>
          <w:szCs w:val="20"/>
        </w:rPr>
        <w:tab/>
        <w:t xml:space="preserve">Salud y Seguridad 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 xml:space="preserve">Como proveedores de </w:t>
      </w:r>
      <w:r w:rsidR="0092077C" w:rsidRPr="009303A2">
        <w:rPr>
          <w:rFonts w:ascii="Arial" w:hAnsi="Arial" w:cs="Arial"/>
          <w:sz w:val="20"/>
          <w:szCs w:val="20"/>
        </w:rPr>
        <w:t xml:space="preserve">MADEXA SRL </w:t>
      </w:r>
      <w:r w:rsidRPr="009303A2">
        <w:rPr>
          <w:rFonts w:ascii="Arial" w:hAnsi="Arial" w:cs="Arial"/>
          <w:sz w:val="20"/>
          <w:szCs w:val="20"/>
        </w:rPr>
        <w:t xml:space="preserve"> a través de la mejora continua trabajaremos para asegurar un ambiente laboral saludable y seguro como mínimo cumpliendo con las disposiciones de las leyes vigentes aplicables.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>15.</w:t>
      </w:r>
      <w:r w:rsidRPr="009303A2">
        <w:rPr>
          <w:rFonts w:ascii="Arial" w:hAnsi="Arial" w:cs="Arial"/>
          <w:sz w:val="20"/>
          <w:szCs w:val="20"/>
        </w:rPr>
        <w:tab/>
        <w:t xml:space="preserve"> Selección de socios en los negocios, agentes y otros intermediarios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 xml:space="preserve">Como proveedores de </w:t>
      </w:r>
      <w:r w:rsidR="0092077C" w:rsidRPr="009303A2">
        <w:rPr>
          <w:rFonts w:ascii="Arial" w:hAnsi="Arial" w:cs="Arial"/>
          <w:sz w:val="20"/>
          <w:szCs w:val="20"/>
        </w:rPr>
        <w:t xml:space="preserve">MADEXA SRL </w:t>
      </w:r>
      <w:r w:rsidRPr="009303A2">
        <w:rPr>
          <w:rFonts w:ascii="Arial" w:hAnsi="Arial" w:cs="Arial"/>
          <w:sz w:val="20"/>
          <w:szCs w:val="20"/>
        </w:rPr>
        <w:t xml:space="preserve"> promocionaremos los principios que se desprenden de esta Declaración de Proveedor a nuestros futuros socios, agentes y otros intermediarios. 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>16.</w:t>
      </w:r>
      <w:r w:rsidRPr="009303A2">
        <w:rPr>
          <w:rFonts w:ascii="Arial" w:hAnsi="Arial" w:cs="Arial"/>
          <w:sz w:val="20"/>
          <w:szCs w:val="20"/>
        </w:rPr>
        <w:tab/>
        <w:t xml:space="preserve">Procedimientos hacia nuestros proveedores 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 xml:space="preserve">Como proveedores de </w:t>
      </w:r>
      <w:r w:rsidR="0092077C" w:rsidRPr="009303A2">
        <w:rPr>
          <w:rFonts w:ascii="Arial" w:hAnsi="Arial" w:cs="Arial"/>
          <w:sz w:val="20"/>
          <w:szCs w:val="20"/>
        </w:rPr>
        <w:t xml:space="preserve">MADEXA SRL </w:t>
      </w:r>
      <w:r w:rsidRPr="009303A2">
        <w:rPr>
          <w:rFonts w:ascii="Arial" w:hAnsi="Arial" w:cs="Arial"/>
          <w:sz w:val="20"/>
          <w:szCs w:val="20"/>
        </w:rPr>
        <w:t xml:space="preserve"> promocionaremos los principios que se desprenden de esta Declaración de Proveedor a nuestros propios proveedores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>17.</w:t>
      </w:r>
      <w:r w:rsidRPr="009303A2">
        <w:rPr>
          <w:rFonts w:ascii="Arial" w:hAnsi="Arial" w:cs="Arial"/>
          <w:sz w:val="20"/>
          <w:szCs w:val="20"/>
        </w:rPr>
        <w:tab/>
        <w:t>Compromiso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 xml:space="preserve">A través de la firma de esta Declaración de Proveedor esta empresa demuestra su compromiso para comenzar un proceso de documentado </w:t>
      </w:r>
      <w:r w:rsidR="0092077C" w:rsidRPr="009303A2">
        <w:rPr>
          <w:rFonts w:ascii="Arial" w:hAnsi="Arial" w:cs="Arial"/>
          <w:sz w:val="20"/>
          <w:szCs w:val="20"/>
        </w:rPr>
        <w:t>e</w:t>
      </w:r>
      <w:r w:rsidRPr="009303A2">
        <w:rPr>
          <w:rFonts w:ascii="Arial" w:hAnsi="Arial" w:cs="Arial"/>
          <w:sz w:val="20"/>
          <w:szCs w:val="20"/>
        </w:rPr>
        <w:t xml:space="preserve"> </w:t>
      </w:r>
      <w:r w:rsidR="0092077C" w:rsidRPr="009303A2">
        <w:rPr>
          <w:rFonts w:ascii="Arial" w:hAnsi="Arial" w:cs="Arial"/>
          <w:sz w:val="20"/>
          <w:szCs w:val="20"/>
        </w:rPr>
        <w:t>implementación</w:t>
      </w:r>
      <w:r w:rsidRPr="009303A2">
        <w:rPr>
          <w:rFonts w:ascii="Arial" w:hAnsi="Arial" w:cs="Arial"/>
          <w:sz w:val="20"/>
          <w:szCs w:val="20"/>
        </w:rPr>
        <w:t xml:space="preserve"> de los principios </w:t>
      </w:r>
      <w:r w:rsidR="0092077C" w:rsidRPr="009303A2">
        <w:rPr>
          <w:rFonts w:ascii="Arial" w:hAnsi="Arial" w:cs="Arial"/>
          <w:sz w:val="20"/>
          <w:szCs w:val="20"/>
        </w:rPr>
        <w:t>de RSE, arriba descriptos.</w:t>
      </w:r>
    </w:p>
    <w:p w:rsidR="009F6B1A" w:rsidRDefault="009F6B1A" w:rsidP="00E210D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>Nombre del Proveedor: _______________________________________________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>Dirección: ________________________________________________________</w:t>
      </w:r>
      <w:r w:rsidR="009F6B1A">
        <w:rPr>
          <w:rFonts w:ascii="Arial" w:hAnsi="Arial" w:cs="Arial"/>
          <w:sz w:val="20"/>
          <w:szCs w:val="20"/>
        </w:rPr>
        <w:t>_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>Fecha: ___________________________________________________________</w:t>
      </w:r>
    </w:p>
    <w:p w:rsidR="00E210D4" w:rsidRPr="009303A2" w:rsidRDefault="00E210D4" w:rsidP="00E210D4">
      <w:pPr>
        <w:rPr>
          <w:rFonts w:ascii="Arial" w:hAnsi="Arial" w:cs="Arial"/>
          <w:sz w:val="20"/>
          <w:szCs w:val="20"/>
        </w:rPr>
      </w:pPr>
      <w:r w:rsidRPr="009303A2">
        <w:rPr>
          <w:rFonts w:ascii="Arial" w:hAnsi="Arial" w:cs="Arial"/>
          <w:sz w:val="20"/>
          <w:szCs w:val="20"/>
        </w:rPr>
        <w:t>Nombre del firmante: ________________________________________________</w:t>
      </w:r>
    </w:p>
    <w:p w:rsidR="00E210D4" w:rsidRPr="009303A2" w:rsidRDefault="009F6B1A" w:rsidP="00E210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Puesto</w:t>
      </w:r>
      <w:r w:rsidR="00E210D4" w:rsidRPr="009303A2">
        <w:rPr>
          <w:rFonts w:ascii="Arial" w:hAnsi="Arial" w:cs="Arial"/>
          <w:sz w:val="20"/>
          <w:szCs w:val="20"/>
        </w:rPr>
        <w:t>: ____________________________________________________________</w:t>
      </w:r>
    </w:p>
    <w:p w:rsidR="00E210D4" w:rsidRDefault="00E210D4" w:rsidP="00E210D4">
      <w:r w:rsidRPr="009303A2">
        <w:rPr>
          <w:rFonts w:ascii="Arial" w:hAnsi="Arial" w:cs="Arial"/>
          <w:sz w:val="20"/>
          <w:szCs w:val="20"/>
        </w:rPr>
        <w:t>Firma: ___________________________________________________________</w:t>
      </w:r>
    </w:p>
    <w:sectPr w:rsidR="00E210D4" w:rsidSect="009F6B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3" w:right="1183" w:bottom="568" w:left="1701" w:header="708" w:footer="5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3C" w:rsidRDefault="004F713C" w:rsidP="009F6B1A">
      <w:pPr>
        <w:spacing w:after="0" w:line="240" w:lineRule="auto"/>
      </w:pPr>
      <w:r>
        <w:separator/>
      </w:r>
    </w:p>
  </w:endnote>
  <w:endnote w:type="continuationSeparator" w:id="0">
    <w:p w:rsidR="004F713C" w:rsidRDefault="004F713C" w:rsidP="009F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CC" w:rsidRDefault="005012C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1A" w:rsidRPr="009F6B1A" w:rsidRDefault="009F6B1A" w:rsidP="009F6B1A">
    <w:pPr>
      <w:pStyle w:val="Piedepgina"/>
      <w:jc w:val="right"/>
      <w:rPr>
        <w:rFonts w:ascii="Arial" w:hAnsi="Arial" w:cs="Arial"/>
        <w:sz w:val="16"/>
        <w:szCs w:val="16"/>
      </w:rPr>
    </w:pPr>
    <w:r w:rsidRPr="009F6B1A">
      <w:rPr>
        <w:rFonts w:ascii="Arial" w:hAnsi="Arial" w:cs="Arial"/>
        <w:sz w:val="16"/>
        <w:szCs w:val="16"/>
      </w:rPr>
      <w:t>A7</w:t>
    </w:r>
    <w:r>
      <w:rPr>
        <w:rFonts w:ascii="Arial" w:hAnsi="Arial" w:cs="Arial"/>
        <w:sz w:val="16"/>
        <w:szCs w:val="16"/>
      </w:rPr>
      <w:t>4</w:t>
    </w:r>
    <w:r w:rsidRPr="009F6B1A">
      <w:rPr>
        <w:rFonts w:ascii="Arial" w:hAnsi="Arial" w:cs="Arial"/>
        <w:sz w:val="16"/>
        <w:szCs w:val="16"/>
      </w:rPr>
      <w:t>/C</w:t>
    </w:r>
  </w:p>
  <w:p w:rsidR="009F6B1A" w:rsidRPr="009F6B1A" w:rsidRDefault="009F6B1A" w:rsidP="009F6B1A">
    <w:pPr>
      <w:pStyle w:val="Piedepgina"/>
      <w:jc w:val="right"/>
      <w:rPr>
        <w:rFonts w:ascii="Arial" w:hAnsi="Arial" w:cs="Arial"/>
        <w:sz w:val="16"/>
        <w:szCs w:val="16"/>
      </w:rPr>
    </w:pPr>
    <w:r w:rsidRPr="009F6B1A">
      <w:rPr>
        <w:rFonts w:ascii="Arial" w:hAnsi="Arial" w:cs="Arial"/>
        <w:sz w:val="16"/>
        <w:szCs w:val="16"/>
      </w:rPr>
      <w:t>Rev. 00   16/01/15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CC" w:rsidRDefault="005012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3C" w:rsidRDefault="004F713C" w:rsidP="009F6B1A">
      <w:pPr>
        <w:spacing w:after="0" w:line="240" w:lineRule="auto"/>
      </w:pPr>
      <w:r>
        <w:separator/>
      </w:r>
    </w:p>
  </w:footnote>
  <w:footnote w:type="continuationSeparator" w:id="0">
    <w:p w:rsidR="004F713C" w:rsidRDefault="004F713C" w:rsidP="009F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CC" w:rsidRDefault="005012C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538"/>
      <w:gridCol w:w="7071"/>
    </w:tblGrid>
    <w:tr w:rsidR="009F6B1A" w:rsidRPr="000C48CC" w:rsidTr="009F6B1A">
      <w:trPr>
        <w:cantSplit/>
        <w:trHeight w:val="1118"/>
      </w:trPr>
      <w:tc>
        <w:tcPr>
          <w:tcW w:w="2538" w:type="dxa"/>
          <w:vAlign w:val="center"/>
        </w:tcPr>
        <w:p w:rsidR="009F6B1A" w:rsidRPr="000C48CC" w:rsidRDefault="005012CC" w:rsidP="00F70C22">
          <w:pPr>
            <w:tabs>
              <w:tab w:val="left" w:pos="240"/>
              <w:tab w:val="center" w:pos="1205"/>
            </w:tabs>
            <w:jc w:val="center"/>
            <w:rPr>
              <w:noProof/>
              <w:lang w:eastAsia="es-AR"/>
            </w:rPr>
          </w:pPr>
          <w:r>
            <w:rPr>
              <w:noProof/>
              <w:lang w:eastAsia="es-A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251900</wp:posOffset>
                </wp:positionH>
                <wp:positionV relativeFrom="paragraph">
                  <wp:posOffset>-1905</wp:posOffset>
                </wp:positionV>
                <wp:extent cx="1036027" cy="668215"/>
                <wp:effectExtent l="19050" t="0" r="0" b="0"/>
                <wp:wrapNone/>
                <wp:docPr id="2" name="Imagen 1" descr="C:\Users\noelia.MADEXASRL\Desktop\logotipo madexa final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elia.MADEXASRL\Desktop\logotipo madexa final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027" cy="66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71" w:type="dxa"/>
          <w:shd w:val="clear" w:color="auto" w:fill="auto"/>
          <w:vAlign w:val="center"/>
        </w:tcPr>
        <w:p w:rsidR="009F6B1A" w:rsidRPr="009F6B1A" w:rsidRDefault="009F6B1A" w:rsidP="009F6B1A">
          <w:pPr>
            <w:pStyle w:val="Ttulo"/>
            <w:jc w:val="center"/>
            <w:rPr>
              <w:rFonts w:ascii="Arial" w:hAnsi="Arial" w:cs="Arial"/>
              <w:sz w:val="24"/>
              <w:szCs w:val="24"/>
            </w:rPr>
          </w:pPr>
          <w:r w:rsidRPr="009F6B1A">
            <w:rPr>
              <w:rFonts w:ascii="Arial" w:hAnsi="Arial" w:cs="Arial"/>
              <w:sz w:val="24"/>
              <w:szCs w:val="24"/>
            </w:rPr>
            <w:t>DECLARACIÓN DE RSE DEL PROVEEDOR</w:t>
          </w:r>
        </w:p>
      </w:tc>
    </w:tr>
  </w:tbl>
  <w:p w:rsidR="009F6B1A" w:rsidRDefault="009F6B1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CC" w:rsidRDefault="005012C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10D4"/>
    <w:rsid w:val="00000F4B"/>
    <w:rsid w:val="000D6A52"/>
    <w:rsid w:val="000E5C02"/>
    <w:rsid w:val="00185E95"/>
    <w:rsid w:val="001B0282"/>
    <w:rsid w:val="001D6979"/>
    <w:rsid w:val="00216F24"/>
    <w:rsid w:val="002B7837"/>
    <w:rsid w:val="002E46C0"/>
    <w:rsid w:val="00380AE1"/>
    <w:rsid w:val="003C7183"/>
    <w:rsid w:val="003D375C"/>
    <w:rsid w:val="00423951"/>
    <w:rsid w:val="004331F9"/>
    <w:rsid w:val="004C5CD4"/>
    <w:rsid w:val="004F713C"/>
    <w:rsid w:val="004F7D90"/>
    <w:rsid w:val="005012CC"/>
    <w:rsid w:val="005442E9"/>
    <w:rsid w:val="00675E9C"/>
    <w:rsid w:val="006F3490"/>
    <w:rsid w:val="00766245"/>
    <w:rsid w:val="007A53FF"/>
    <w:rsid w:val="007B0F8B"/>
    <w:rsid w:val="007B5856"/>
    <w:rsid w:val="00804E7D"/>
    <w:rsid w:val="00894D37"/>
    <w:rsid w:val="009206CB"/>
    <w:rsid w:val="0092077C"/>
    <w:rsid w:val="009303A2"/>
    <w:rsid w:val="009C2612"/>
    <w:rsid w:val="009D3261"/>
    <w:rsid w:val="009F6B1A"/>
    <w:rsid w:val="00A200CE"/>
    <w:rsid w:val="00A41409"/>
    <w:rsid w:val="00A461F6"/>
    <w:rsid w:val="00A523D7"/>
    <w:rsid w:val="00AA7CB7"/>
    <w:rsid w:val="00AB2F6C"/>
    <w:rsid w:val="00B31DA9"/>
    <w:rsid w:val="00B53556"/>
    <w:rsid w:val="00BE4D21"/>
    <w:rsid w:val="00C1616E"/>
    <w:rsid w:val="00C52563"/>
    <w:rsid w:val="00C72A95"/>
    <w:rsid w:val="00CF5B0D"/>
    <w:rsid w:val="00D838AE"/>
    <w:rsid w:val="00DB225D"/>
    <w:rsid w:val="00DE3B89"/>
    <w:rsid w:val="00E210D4"/>
    <w:rsid w:val="00E86FF6"/>
    <w:rsid w:val="00F31927"/>
    <w:rsid w:val="00F3251D"/>
    <w:rsid w:val="00FA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CB"/>
  </w:style>
  <w:style w:type="paragraph" w:styleId="Ttulo1">
    <w:name w:val="heading 1"/>
    <w:basedOn w:val="Normal"/>
    <w:next w:val="Normal"/>
    <w:link w:val="Ttulo1Car"/>
    <w:uiPriority w:val="9"/>
    <w:qFormat/>
    <w:rsid w:val="00E21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1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E210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210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9207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07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07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07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077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77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F6B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B1A"/>
  </w:style>
  <w:style w:type="paragraph" w:styleId="Piedepgina">
    <w:name w:val="footer"/>
    <w:basedOn w:val="Normal"/>
    <w:link w:val="PiedepginaCar"/>
    <w:unhideWhenUsed/>
    <w:rsid w:val="009F6B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F6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210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0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20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7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7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6B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1A"/>
  </w:style>
  <w:style w:type="paragraph" w:styleId="Footer">
    <w:name w:val="footer"/>
    <w:basedOn w:val="Normal"/>
    <w:link w:val="FooterChar"/>
    <w:unhideWhenUsed/>
    <w:rsid w:val="009F6B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6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780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Laguto</dc:creator>
  <cp:keywords/>
  <dc:description/>
  <cp:lastModifiedBy>noelia</cp:lastModifiedBy>
  <cp:revision>4</cp:revision>
  <dcterms:created xsi:type="dcterms:W3CDTF">2015-04-05T22:14:00Z</dcterms:created>
  <dcterms:modified xsi:type="dcterms:W3CDTF">2015-06-22T13:17:00Z</dcterms:modified>
</cp:coreProperties>
</file>